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BA" w:rsidRPr="00C27ABA" w:rsidRDefault="00C27ABA" w:rsidP="00C27ABA">
      <w:pPr>
        <w:pStyle w:val="a6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C27ABA">
        <w:rPr>
          <w:rFonts w:ascii="Arial" w:hAnsi="Arial" w:cs="Arial"/>
          <w:color w:val="000000"/>
          <w:sz w:val="22"/>
          <w:szCs w:val="22"/>
        </w:rPr>
        <w:t>Успешное внедрение ФГОС невозможно без:</w:t>
      </w:r>
    </w:p>
    <w:p w:rsidR="00C27ABA" w:rsidRPr="00C27ABA" w:rsidRDefault="00C27ABA" w:rsidP="00C27ABA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</w:pPr>
      <w:r w:rsidRPr="00C27ABA">
        <w:t>Выделения базовых принципов системно-деятельностного подхода, положенного в основу новой урочной системы.</w:t>
      </w:r>
    </w:p>
    <w:p w:rsidR="00C27ABA" w:rsidRPr="00C27ABA" w:rsidRDefault="00C27ABA" w:rsidP="00C27ABA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</w:pPr>
      <w:r w:rsidRPr="00C27ABA">
        <w:t>Ознакомления с рекомендуемой структурой уроков, внесения изменений в документы планирования и реализуемую педагогическую стратегию.</w:t>
      </w:r>
    </w:p>
    <w:p w:rsidR="00C27ABA" w:rsidRPr="00C27ABA" w:rsidRDefault="00C27ABA" w:rsidP="00C27ABA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</w:pPr>
      <w:r w:rsidRPr="00C27ABA">
        <w:t>Систематическое </w:t>
      </w:r>
      <w:hyperlink r:id="rId6" w:tgtFrame="_blank" w:history="1">
        <w:r w:rsidRPr="00C27ABA">
          <w:rPr>
            <w:rStyle w:val="a4"/>
          </w:rPr>
          <w:t>проведение самоанализа уроков</w:t>
        </w:r>
      </w:hyperlink>
      <w:r w:rsidRPr="00C27ABA">
        <w:t> для определения слабых структурных элементов и внесения необходимых изменений.</w:t>
      </w:r>
    </w:p>
    <w:tbl>
      <w:tblPr>
        <w:tblW w:w="10907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88"/>
        <w:gridCol w:w="3116"/>
        <w:gridCol w:w="5103"/>
      </w:tblGrid>
      <w:tr w:rsidR="00C27ABA" w:rsidRPr="00C27ABA" w:rsidTr="00C27ABA">
        <w:trPr>
          <w:tblCellSpacing w:w="22" w:type="dxa"/>
        </w:trPr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ABA" w:rsidRPr="00C27ABA" w:rsidRDefault="00C27ABA">
            <w:pPr>
              <w:jc w:val="center"/>
            </w:pPr>
            <w:r w:rsidRPr="00C27ABA">
              <w:t>Типы занятий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ABA" w:rsidRPr="00C27ABA" w:rsidRDefault="00C27ABA">
            <w:pPr>
              <w:jc w:val="center"/>
            </w:pPr>
            <w:r w:rsidRPr="00C27ABA">
              <w:t>Цель урока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ABA" w:rsidRPr="00C27ABA" w:rsidRDefault="00C27ABA">
            <w:pPr>
              <w:jc w:val="center"/>
            </w:pPr>
            <w:r w:rsidRPr="00C27ABA">
              <w:t>Структура урока согласно требованиям Стандарта</w:t>
            </w:r>
          </w:p>
        </w:tc>
      </w:tr>
      <w:tr w:rsidR="00C27ABA" w:rsidRPr="00C27ABA" w:rsidTr="00C27ABA">
        <w:trPr>
          <w:tblCellSpacing w:w="22" w:type="dxa"/>
        </w:trPr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ABA" w:rsidRPr="00C27ABA" w:rsidRDefault="00C27ABA">
            <w:r w:rsidRPr="00C27ABA">
              <w:t>Урок открытия новых знаний, приобретения умений и навыков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AD5" w:rsidRPr="00636AD5" w:rsidRDefault="00636AD5">
            <w:r w:rsidRPr="00636AD5">
              <w:t xml:space="preserve">- </w:t>
            </w:r>
            <w:proofErr w:type="spellStart"/>
            <w:r w:rsidR="00C27ABA" w:rsidRPr="00C27ABA">
              <w:t>Деятельностная</w:t>
            </w:r>
            <w:proofErr w:type="spellEnd"/>
            <w:r w:rsidR="00C27ABA" w:rsidRPr="00C27ABA">
              <w:t>: обеспечить возможность поиска детьми ранее неизвестных учебных областей, освоения новых навыков.</w:t>
            </w:r>
          </w:p>
          <w:p w:rsidR="00C27ABA" w:rsidRPr="00C27ABA" w:rsidRDefault="00C27ABA">
            <w:r w:rsidRPr="00C27ABA">
              <w:br/>
            </w:r>
            <w:r w:rsidR="00636AD5" w:rsidRPr="00636AD5">
              <w:t xml:space="preserve">- </w:t>
            </w:r>
            <w:proofErr w:type="gramStart"/>
            <w:r w:rsidRPr="00C27ABA">
              <w:t>Содержательная</w:t>
            </w:r>
            <w:proofErr w:type="gramEnd"/>
            <w:r w:rsidRPr="00C27ABA">
              <w:t>: расширение понятийной системы школьников новыми терминами, описаниями.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ABA" w:rsidRPr="00C27ABA" w:rsidRDefault="00C27ABA" w:rsidP="00C27ABA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880"/>
              </w:tabs>
              <w:spacing w:before="100" w:beforeAutospacing="1" w:line="240" w:lineRule="auto"/>
              <w:ind w:left="313" w:hanging="284"/>
            </w:pPr>
            <w:r w:rsidRPr="00C27ABA">
              <w:t>Организационный момент.</w:t>
            </w:r>
          </w:p>
          <w:p w:rsidR="00C27ABA" w:rsidRPr="00C27ABA" w:rsidRDefault="00C27ABA" w:rsidP="00C27ABA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880"/>
              </w:tabs>
              <w:spacing w:before="100" w:beforeAutospacing="1" w:line="240" w:lineRule="auto"/>
              <w:ind w:left="313" w:hanging="284"/>
            </w:pPr>
            <w:r w:rsidRPr="00C27ABA">
              <w:t>Мотивационный этап, постановка целей и задач образовательной деятельности.</w:t>
            </w:r>
          </w:p>
          <w:p w:rsidR="00C27ABA" w:rsidRPr="00C27ABA" w:rsidRDefault="00C27ABA" w:rsidP="00C27ABA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880"/>
              </w:tabs>
              <w:spacing w:before="100" w:beforeAutospacing="1" w:line="240" w:lineRule="auto"/>
              <w:ind w:left="313" w:hanging="284"/>
            </w:pPr>
            <w:r w:rsidRPr="00C27ABA">
              <w:t>Актуализация ранее изученного материала, составляющего понятийную базу по теме. Выявление учебной проблемы — затруднения.</w:t>
            </w:r>
          </w:p>
          <w:p w:rsidR="00C27ABA" w:rsidRPr="00C27ABA" w:rsidRDefault="00C27ABA" w:rsidP="00C27ABA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880"/>
              </w:tabs>
              <w:spacing w:before="100" w:beforeAutospacing="1" w:line="240" w:lineRule="auto"/>
              <w:ind w:left="313" w:hanging="284"/>
            </w:pPr>
            <w:r w:rsidRPr="00C27ABA">
              <w:t>Разработка плана по преодолению затруднения: выявление знания. Это ключевой элемент занятия, которому следует уделить достаточно внимания.</w:t>
            </w:r>
          </w:p>
          <w:p w:rsidR="00C27ABA" w:rsidRPr="00C27ABA" w:rsidRDefault="00C27ABA" w:rsidP="00C27ABA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880"/>
              </w:tabs>
              <w:spacing w:before="100" w:beforeAutospacing="1" w:line="240" w:lineRule="auto"/>
              <w:ind w:left="313" w:hanging="284"/>
            </w:pPr>
            <w:r w:rsidRPr="00C27ABA">
              <w:t>Первичное усвоение нового посредством пробного действия.</w:t>
            </w:r>
          </w:p>
          <w:p w:rsidR="00C27ABA" w:rsidRPr="00C27ABA" w:rsidRDefault="00C27ABA" w:rsidP="00C27ABA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880"/>
              </w:tabs>
              <w:spacing w:before="100" w:beforeAutospacing="1" w:line="240" w:lineRule="auto"/>
              <w:ind w:left="313" w:hanging="284"/>
            </w:pPr>
            <w:r w:rsidRPr="00C27ABA">
              <w:t>Первичная проверка понимания материала, освоение и совершенствование ЗУН.</w:t>
            </w:r>
          </w:p>
          <w:p w:rsidR="00C27ABA" w:rsidRPr="00C27ABA" w:rsidRDefault="00C27ABA" w:rsidP="00C27ABA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880"/>
              </w:tabs>
              <w:spacing w:before="100" w:beforeAutospacing="1" w:line="240" w:lineRule="auto"/>
              <w:ind w:left="313" w:hanging="284"/>
            </w:pPr>
            <w:r w:rsidRPr="00C27ABA">
              <w:t>Закрепление усвоенных познаний и умений, самостоятельная работа (выполнение заданий по примеру).</w:t>
            </w:r>
          </w:p>
          <w:p w:rsidR="00C27ABA" w:rsidRPr="00C27ABA" w:rsidRDefault="00C27ABA" w:rsidP="00C27ABA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880"/>
              </w:tabs>
              <w:spacing w:before="100" w:beforeAutospacing="1" w:line="240" w:lineRule="auto"/>
              <w:ind w:left="313" w:hanging="284"/>
            </w:pPr>
            <w:r w:rsidRPr="00C27ABA">
              <w:t>Консультация по домашней работе.</w:t>
            </w:r>
          </w:p>
          <w:p w:rsidR="00C27ABA" w:rsidRPr="00C27ABA" w:rsidRDefault="00C27ABA" w:rsidP="00C27ABA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880"/>
              </w:tabs>
              <w:spacing w:before="100" w:beforeAutospacing="1" w:line="240" w:lineRule="auto"/>
              <w:ind w:left="313" w:hanging="284"/>
            </w:pPr>
            <w:r w:rsidRPr="00C27ABA">
              <w:t>Рефлексивная практика (оценка результатов самостоятельной поисковой деятельности, самоанализ, оценка эмоциональной сферы).</w:t>
            </w:r>
          </w:p>
        </w:tc>
      </w:tr>
      <w:tr w:rsidR="00C27ABA" w:rsidRPr="00C27ABA" w:rsidTr="00C27ABA">
        <w:trPr>
          <w:tblCellSpacing w:w="22" w:type="dxa"/>
        </w:trPr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ABA" w:rsidRPr="00C27ABA" w:rsidRDefault="00C27ABA">
            <w:r w:rsidRPr="00C27ABA">
              <w:t>Урок рефлексии — закрепления нового материала (комплексного применения ЗУН)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AD5" w:rsidRPr="00636AD5" w:rsidRDefault="00636AD5">
            <w:r w:rsidRPr="00636AD5">
              <w:t xml:space="preserve">- </w:t>
            </w:r>
            <w:proofErr w:type="spellStart"/>
            <w:r w:rsidR="00C27ABA" w:rsidRPr="00C27ABA">
              <w:t>Деятельностная</w:t>
            </w:r>
            <w:proofErr w:type="spellEnd"/>
            <w:r w:rsidR="00C27ABA" w:rsidRPr="00C27ABA">
              <w:t>: научить детей использовать приобретенные компетенции на практике.</w:t>
            </w:r>
            <w:r w:rsidR="00C27ABA" w:rsidRPr="00C27ABA">
              <w:br/>
            </w:r>
          </w:p>
          <w:p w:rsidR="00C27ABA" w:rsidRPr="00C27ABA" w:rsidRDefault="00636AD5">
            <w:r w:rsidRPr="00636AD5">
              <w:t xml:space="preserve">- </w:t>
            </w:r>
            <w:proofErr w:type="gramStart"/>
            <w:r w:rsidR="00C27ABA" w:rsidRPr="00C27ABA">
              <w:t>Содержательная</w:t>
            </w:r>
            <w:proofErr w:type="gramEnd"/>
            <w:r w:rsidR="00C27ABA" w:rsidRPr="00C27ABA">
              <w:t>: обеспечить включение новых понятий в личный образовательный опыт.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ABA" w:rsidRPr="00C27ABA" w:rsidRDefault="00C27ABA" w:rsidP="00C27ABA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880"/>
              </w:tabs>
              <w:spacing w:before="100" w:beforeAutospacing="1" w:after="100" w:afterAutospacing="1" w:line="240" w:lineRule="auto"/>
              <w:ind w:left="313" w:hanging="265"/>
            </w:pPr>
            <w:r w:rsidRPr="00C27ABA">
              <w:t>Подготовка, приветствие.</w:t>
            </w:r>
          </w:p>
          <w:p w:rsidR="00C27ABA" w:rsidRPr="00C27ABA" w:rsidRDefault="00C27ABA" w:rsidP="00C27ABA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880"/>
              </w:tabs>
              <w:spacing w:before="100" w:beforeAutospacing="1" w:after="100" w:afterAutospacing="1" w:line="240" w:lineRule="auto"/>
              <w:ind w:left="313" w:hanging="265"/>
            </w:pPr>
            <w:r w:rsidRPr="00C27ABA">
              <w:t>Актуализация ранее полученных познаний во время проверки задания, выполненного учащимися дома.</w:t>
            </w:r>
          </w:p>
          <w:p w:rsidR="00C27ABA" w:rsidRPr="00C27ABA" w:rsidRDefault="00C27ABA" w:rsidP="00C27ABA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880"/>
              </w:tabs>
              <w:spacing w:before="100" w:beforeAutospacing="1" w:after="100" w:afterAutospacing="1" w:line="240" w:lineRule="auto"/>
              <w:ind w:left="313" w:hanging="265"/>
            </w:pPr>
            <w:r w:rsidRPr="00C27ABA">
              <w:t>Учебная мотивация, озвучивание целевых установок.</w:t>
            </w:r>
          </w:p>
          <w:p w:rsidR="00C27ABA" w:rsidRPr="00C27ABA" w:rsidRDefault="00C27ABA" w:rsidP="00C27ABA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880"/>
              </w:tabs>
              <w:spacing w:before="100" w:beforeAutospacing="1" w:after="100" w:afterAutospacing="1" w:line="240" w:lineRule="auto"/>
              <w:ind w:left="313" w:hanging="265"/>
            </w:pPr>
            <w:r w:rsidRPr="00C27ABA">
              <w:t>Первичное закрепление компетенций в ходе выполнения различных обучающих задач:</w:t>
            </w:r>
          </w:p>
          <w:p w:rsidR="00C27ABA" w:rsidRPr="00C27ABA" w:rsidRDefault="00C27ABA" w:rsidP="00C27ABA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880"/>
              </w:tabs>
              <w:spacing w:before="100" w:beforeAutospacing="1" w:after="100" w:afterAutospacing="1" w:line="240" w:lineRule="auto"/>
              <w:ind w:left="313" w:hanging="265"/>
            </w:pPr>
            <w:proofErr w:type="gramStart"/>
            <w:r w:rsidRPr="00C27ABA">
              <w:t>типовых</w:t>
            </w:r>
            <w:proofErr w:type="gramEnd"/>
            <w:r w:rsidRPr="00C27ABA">
              <w:t>, требующих исключительно воспроизведения материала;</w:t>
            </w:r>
          </w:p>
          <w:p w:rsidR="00C27ABA" w:rsidRPr="00C27ABA" w:rsidRDefault="00C27ABA" w:rsidP="00C27ABA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880"/>
              </w:tabs>
              <w:spacing w:before="100" w:beforeAutospacing="1" w:after="100" w:afterAutospacing="1" w:line="240" w:lineRule="auto"/>
              <w:ind w:left="313" w:hanging="265"/>
            </w:pPr>
            <w:r w:rsidRPr="00C27ABA">
              <w:t>конструктивных, основанных на изменении и расширении стандартных заданий.</w:t>
            </w:r>
          </w:p>
          <w:p w:rsidR="00C27ABA" w:rsidRPr="00C27ABA" w:rsidRDefault="00C27ABA" w:rsidP="00C27ABA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880"/>
              </w:tabs>
              <w:spacing w:before="100" w:beforeAutospacing="1" w:line="240" w:lineRule="auto"/>
              <w:ind w:left="313" w:hanging="265"/>
            </w:pPr>
            <w:r w:rsidRPr="00C27ABA">
              <w:t>Создание ситуации творческого поиска знаний (выполнение проблемных заданий).</w:t>
            </w:r>
          </w:p>
          <w:p w:rsidR="00C27ABA" w:rsidRPr="00C27ABA" w:rsidRDefault="00C27ABA" w:rsidP="00C27ABA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880"/>
              </w:tabs>
              <w:spacing w:before="100" w:beforeAutospacing="1" w:line="240" w:lineRule="auto"/>
              <w:ind w:left="313" w:hanging="265"/>
            </w:pPr>
            <w:r w:rsidRPr="00C27ABA">
              <w:t>Инструктаж по выполнению домашнего задания.</w:t>
            </w:r>
          </w:p>
          <w:p w:rsidR="00C27ABA" w:rsidRPr="00C27ABA" w:rsidRDefault="00C27ABA" w:rsidP="00C27ABA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880"/>
              </w:tabs>
              <w:spacing w:before="100" w:beforeAutospacing="1" w:line="240" w:lineRule="auto"/>
              <w:ind w:left="313" w:hanging="265"/>
            </w:pPr>
            <w:r w:rsidRPr="00C27ABA">
              <w:t>Рефлексия (анализ проделанной образовательной работы, самоанализ).</w:t>
            </w:r>
          </w:p>
        </w:tc>
      </w:tr>
      <w:tr w:rsidR="00C27ABA" w:rsidRPr="00C27ABA" w:rsidTr="00636AD5">
        <w:trPr>
          <w:tblCellSpacing w:w="22" w:type="dxa"/>
        </w:trPr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ABA" w:rsidRPr="00C27ABA" w:rsidRDefault="00C27ABA">
            <w:r w:rsidRPr="00C27ABA">
              <w:t>Урок повторения (актуализации ЗУН)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AD5" w:rsidRPr="00636AD5" w:rsidRDefault="00636AD5" w:rsidP="00636AD5">
            <w:r w:rsidRPr="00636AD5">
              <w:t xml:space="preserve">- </w:t>
            </w:r>
            <w:proofErr w:type="spellStart"/>
            <w:r w:rsidR="00C27ABA" w:rsidRPr="00C27ABA">
              <w:t>Деятельностная</w:t>
            </w:r>
            <w:proofErr w:type="spellEnd"/>
            <w:r w:rsidR="00C27ABA" w:rsidRPr="00C27ABA">
              <w:t>: проверка и исправление ЗУН учащихся.</w:t>
            </w:r>
            <w:r w:rsidR="00C27ABA" w:rsidRPr="00C27ABA">
              <w:br/>
            </w:r>
          </w:p>
          <w:p w:rsidR="00C27ABA" w:rsidRPr="00C27ABA" w:rsidRDefault="00636AD5" w:rsidP="00636AD5">
            <w:r w:rsidRPr="00636AD5">
              <w:t xml:space="preserve">- </w:t>
            </w:r>
            <w:proofErr w:type="gramStart"/>
            <w:r w:rsidR="00C27ABA" w:rsidRPr="00C27ABA">
              <w:t>Содержательная</w:t>
            </w:r>
            <w:proofErr w:type="gramEnd"/>
            <w:r w:rsidR="00C27ABA" w:rsidRPr="00C27ABA">
              <w:t>: усовершенствование понятийной базы школьников.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ABA" w:rsidRPr="00C27ABA" w:rsidRDefault="00C27ABA" w:rsidP="00C27ABA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880"/>
              </w:tabs>
              <w:spacing w:before="100" w:beforeAutospacing="1" w:after="100" w:afterAutospacing="1" w:line="240" w:lineRule="auto"/>
              <w:ind w:left="313" w:hanging="265"/>
            </w:pPr>
            <w:r w:rsidRPr="00C27ABA">
              <w:lastRenderedPageBreak/>
              <w:t>Вступительное слово педагога.</w:t>
            </w:r>
          </w:p>
          <w:p w:rsidR="00C27ABA" w:rsidRPr="00C27ABA" w:rsidRDefault="00C27ABA" w:rsidP="00C27ABA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880"/>
              </w:tabs>
              <w:spacing w:before="100" w:beforeAutospacing="1" w:after="100" w:afterAutospacing="1" w:line="240" w:lineRule="auto"/>
              <w:ind w:left="313" w:hanging="265"/>
            </w:pPr>
            <w:r w:rsidRPr="00C27ABA">
              <w:t xml:space="preserve">Воспроизведение и коррекция познаний детей, необходимых для выполнения творческих задач, в ходе проверки </w:t>
            </w:r>
            <w:r w:rsidRPr="00C27ABA">
              <w:lastRenderedPageBreak/>
              <w:t>домашнего задания.</w:t>
            </w:r>
          </w:p>
          <w:p w:rsidR="00C27ABA" w:rsidRPr="00C27ABA" w:rsidRDefault="00C27ABA" w:rsidP="00C27ABA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880"/>
              </w:tabs>
              <w:spacing w:before="100" w:beforeAutospacing="1" w:after="100" w:afterAutospacing="1" w:line="240" w:lineRule="auto"/>
              <w:ind w:left="313" w:hanging="265"/>
            </w:pPr>
            <w:r w:rsidRPr="00C27ABA">
              <w:t>Постановка мотивационных и целевых установок.</w:t>
            </w:r>
          </w:p>
          <w:p w:rsidR="00C27ABA" w:rsidRPr="00C27ABA" w:rsidRDefault="00C27ABA" w:rsidP="00C27ABA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880"/>
              </w:tabs>
              <w:spacing w:before="100" w:beforeAutospacing="1" w:after="100" w:afterAutospacing="1" w:line="240" w:lineRule="auto"/>
              <w:ind w:left="313" w:hanging="265"/>
            </w:pPr>
            <w:r w:rsidRPr="00C27ABA">
              <w:t>Актуализация и совершенствование ЗУН с целью подготовки к плановому контролю, а также в рамках подготовки к ознакомлению с новым понятийным блоком.</w:t>
            </w:r>
          </w:p>
          <w:p w:rsidR="00C27ABA" w:rsidRPr="00C27ABA" w:rsidRDefault="00C27ABA" w:rsidP="00C27ABA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880"/>
              </w:tabs>
              <w:spacing w:before="100" w:beforeAutospacing="1" w:after="100" w:afterAutospacing="1" w:line="240" w:lineRule="auto"/>
              <w:ind w:left="313" w:hanging="265"/>
            </w:pPr>
            <w:r w:rsidRPr="00C27ABA">
              <w:t>Применение компетенций в нетипичной образовательной ситуации, </w:t>
            </w:r>
            <w:hyperlink r:id="rId7" w:tgtFrame="_blank" w:history="1">
              <w:r w:rsidRPr="00C27ABA">
                <w:rPr>
                  <w:rStyle w:val="a4"/>
                </w:rPr>
                <w:t>формирование личностных УУД</w:t>
              </w:r>
            </w:hyperlink>
            <w:r w:rsidRPr="00C27ABA">
              <w:t>.</w:t>
            </w:r>
          </w:p>
          <w:p w:rsidR="00C27ABA" w:rsidRPr="00C27ABA" w:rsidRDefault="00C27ABA" w:rsidP="00C27ABA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880"/>
              </w:tabs>
              <w:spacing w:before="100" w:beforeAutospacing="1" w:after="100" w:afterAutospacing="1" w:line="240" w:lineRule="auto"/>
              <w:ind w:left="313" w:hanging="265"/>
            </w:pPr>
            <w:r w:rsidRPr="00C27ABA">
              <w:t>Систематизация знаний, отработка умений переходить в границах темы от общего к частному и наоборот, делать выводы.</w:t>
            </w:r>
          </w:p>
          <w:p w:rsidR="00C27ABA" w:rsidRPr="00C27ABA" w:rsidRDefault="00C27ABA" w:rsidP="00C27ABA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880"/>
              </w:tabs>
              <w:spacing w:before="100" w:beforeAutospacing="1" w:line="240" w:lineRule="auto"/>
              <w:ind w:left="313" w:hanging="265"/>
            </w:pPr>
            <w:r w:rsidRPr="00C27ABA">
              <w:t>Контроль усвоения материала, исправление ошибок, разработка алгоритмов по их предупреждению в будущем.</w:t>
            </w:r>
          </w:p>
          <w:p w:rsidR="00C27ABA" w:rsidRPr="00C27ABA" w:rsidRDefault="00C27ABA" w:rsidP="00C27ABA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880"/>
              </w:tabs>
              <w:spacing w:before="100" w:beforeAutospacing="1" w:line="240" w:lineRule="auto"/>
              <w:ind w:left="313" w:hanging="265"/>
            </w:pPr>
            <w:r w:rsidRPr="00C27ABA">
              <w:t>Обсуждение особенностей задания, которое нужно выполнить дома.</w:t>
            </w:r>
          </w:p>
          <w:p w:rsidR="00C27ABA" w:rsidRPr="00C27ABA" w:rsidRDefault="00C27ABA" w:rsidP="00C27ABA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880"/>
              </w:tabs>
              <w:spacing w:before="100" w:beforeAutospacing="1" w:line="240" w:lineRule="auto"/>
              <w:ind w:left="313" w:hanging="265"/>
            </w:pPr>
            <w:r w:rsidRPr="00C27ABA">
              <w:t>Этап рефлексии, обсуждение достигнутых результатов и личных ощущений.</w:t>
            </w:r>
          </w:p>
        </w:tc>
      </w:tr>
      <w:tr w:rsidR="00C27ABA" w:rsidRPr="00C27ABA" w:rsidTr="00C27ABA">
        <w:trPr>
          <w:tblCellSpacing w:w="22" w:type="dxa"/>
        </w:trPr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ABA" w:rsidRPr="00C27ABA" w:rsidRDefault="00C27ABA">
            <w:r w:rsidRPr="00C27ABA">
              <w:lastRenderedPageBreak/>
              <w:t>Урок общеметодологической направленности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AD5" w:rsidRPr="00636AD5" w:rsidRDefault="00636AD5">
            <w:r w:rsidRPr="00636AD5">
              <w:t xml:space="preserve">- </w:t>
            </w:r>
            <w:proofErr w:type="spellStart"/>
            <w:r w:rsidR="00C27ABA" w:rsidRPr="00C27ABA">
              <w:t>Деятельностная</w:t>
            </w:r>
            <w:proofErr w:type="spellEnd"/>
            <w:r w:rsidR="00C27ABA" w:rsidRPr="00C27ABA">
              <w:t>: способствовать структуризации учащимися полученных знаний, повторению освоенных навыков в рамках всех аспектов изучаемой темы.</w:t>
            </w:r>
            <w:r w:rsidR="00C27ABA" w:rsidRPr="00C27ABA">
              <w:br/>
            </w:r>
          </w:p>
          <w:p w:rsidR="00C27ABA" w:rsidRPr="00C27ABA" w:rsidRDefault="00636AD5">
            <w:r w:rsidRPr="00636AD5">
              <w:t xml:space="preserve">- </w:t>
            </w:r>
            <w:proofErr w:type="gramStart"/>
            <w:r w:rsidR="00C27ABA" w:rsidRPr="00C27ABA">
              <w:t>Содержательная</w:t>
            </w:r>
            <w:proofErr w:type="gramEnd"/>
            <w:r w:rsidR="00C27ABA" w:rsidRPr="00C27ABA">
              <w:t>: развивать способности к обобщению материала, поиску связей между новым и ранее изученным, определение значимости полученных навыков для дальнейшего овладения предметом.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ABA" w:rsidRPr="00C27ABA" w:rsidRDefault="00C27ABA" w:rsidP="00C27ABA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1022"/>
              </w:tabs>
              <w:spacing w:line="240" w:lineRule="auto"/>
              <w:ind w:left="313" w:hanging="265"/>
            </w:pPr>
            <w:r w:rsidRPr="00C27ABA">
              <w:t>Организация, подготовка.</w:t>
            </w:r>
          </w:p>
          <w:p w:rsidR="00C27ABA" w:rsidRPr="00C27ABA" w:rsidRDefault="00C27ABA" w:rsidP="00C27ABA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1022"/>
              </w:tabs>
              <w:spacing w:line="240" w:lineRule="auto"/>
              <w:ind w:left="313" w:hanging="265"/>
            </w:pPr>
            <w:r w:rsidRPr="00C27ABA">
              <w:t>Постановка целей и задач занятия.</w:t>
            </w:r>
          </w:p>
          <w:p w:rsidR="00C27ABA" w:rsidRPr="00C27ABA" w:rsidRDefault="00C27ABA" w:rsidP="00C27ABA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1022"/>
              </w:tabs>
              <w:spacing w:line="240" w:lineRule="auto"/>
              <w:ind w:left="313" w:hanging="265"/>
            </w:pPr>
            <w:r w:rsidRPr="00C27ABA">
              <w:t>Актуализация знаний, фиксация затруднений.</w:t>
            </w:r>
          </w:p>
          <w:p w:rsidR="00C27ABA" w:rsidRPr="00C27ABA" w:rsidRDefault="00C27ABA" w:rsidP="00C27ABA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1022"/>
              </w:tabs>
              <w:spacing w:line="240" w:lineRule="auto"/>
              <w:ind w:left="313" w:hanging="265"/>
            </w:pPr>
            <w:r w:rsidRPr="00C27ABA">
              <w:t>Составление алгоритма преодоления учебной проблемы. Подготовка к работе с обобщенными материалами.</w:t>
            </w:r>
          </w:p>
          <w:p w:rsidR="00C27ABA" w:rsidRPr="00C27ABA" w:rsidRDefault="00C27ABA" w:rsidP="00C27ABA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1022"/>
              </w:tabs>
              <w:spacing w:line="240" w:lineRule="auto"/>
              <w:ind w:left="313" w:hanging="265"/>
            </w:pPr>
            <w:r w:rsidRPr="00C27ABA">
              <w:t>Реализация мини-проекта с применением комплекса ранее усвоенных умений и навыков.</w:t>
            </w:r>
          </w:p>
          <w:p w:rsidR="00C27ABA" w:rsidRPr="00C27ABA" w:rsidRDefault="00C27ABA" w:rsidP="00C27ABA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1022"/>
              </w:tabs>
              <w:spacing w:line="240" w:lineRule="auto"/>
              <w:ind w:left="313" w:hanging="265"/>
            </w:pPr>
            <w:r w:rsidRPr="00C27ABA">
              <w:t>Самостоятельная работа с последующей проверкой заданий по примеру.</w:t>
            </w:r>
          </w:p>
          <w:p w:rsidR="00C27ABA" w:rsidRPr="00C27ABA" w:rsidRDefault="00C27ABA" w:rsidP="00C27ABA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1022"/>
              </w:tabs>
              <w:spacing w:line="240" w:lineRule="auto"/>
              <w:ind w:left="313" w:hanging="265"/>
            </w:pPr>
            <w:r w:rsidRPr="00C27ABA">
              <w:t>Подведение итогов, рефлексия образовательной активности.</w:t>
            </w:r>
          </w:p>
        </w:tc>
      </w:tr>
      <w:tr w:rsidR="00C27ABA" w:rsidRPr="00C27ABA" w:rsidTr="00C27ABA">
        <w:trPr>
          <w:tblCellSpacing w:w="22" w:type="dxa"/>
        </w:trPr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ABA" w:rsidRPr="00C27ABA" w:rsidRDefault="00C27ABA">
            <w:r w:rsidRPr="00C27ABA">
              <w:t>Урок развивающего контроля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AD5" w:rsidRPr="00636AD5" w:rsidRDefault="00636AD5">
            <w:r w:rsidRPr="00636AD5">
              <w:t xml:space="preserve">- </w:t>
            </w:r>
            <w:proofErr w:type="spellStart"/>
            <w:r w:rsidR="00C27ABA" w:rsidRPr="00C27ABA">
              <w:t>Деятельностная</w:t>
            </w:r>
            <w:proofErr w:type="spellEnd"/>
            <w:r w:rsidR="00C27ABA" w:rsidRPr="00C27ABA">
              <w:t>: учить способам контроля, само- и взаимоконтроля.</w:t>
            </w:r>
          </w:p>
          <w:p w:rsidR="00C27ABA" w:rsidRPr="00C27ABA" w:rsidRDefault="00C27ABA">
            <w:r w:rsidRPr="00C27ABA">
              <w:br/>
            </w:r>
            <w:r w:rsidR="00636AD5" w:rsidRPr="00636AD5">
              <w:t xml:space="preserve">- </w:t>
            </w:r>
            <w:proofErr w:type="gramStart"/>
            <w:r w:rsidRPr="00C27ABA">
              <w:t>Содержательная</w:t>
            </w:r>
            <w:proofErr w:type="gramEnd"/>
            <w:r w:rsidRPr="00C27ABA">
              <w:t>: осуществить проверку приобретенных ЗУН, способствовать выработке адекватной самооценки учащихся.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ABA" w:rsidRPr="00C27ABA" w:rsidRDefault="00C27ABA" w:rsidP="00C27ABA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1163"/>
              </w:tabs>
              <w:spacing w:before="100" w:beforeAutospacing="1" w:line="240" w:lineRule="auto"/>
              <w:ind w:left="313" w:hanging="265"/>
            </w:pPr>
            <w:r w:rsidRPr="00C27ABA">
              <w:t>Организационный момент.</w:t>
            </w:r>
          </w:p>
          <w:p w:rsidR="00C27ABA" w:rsidRPr="00C27ABA" w:rsidRDefault="00C27ABA" w:rsidP="00C27ABA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1163"/>
              </w:tabs>
              <w:spacing w:before="100" w:beforeAutospacing="1" w:line="240" w:lineRule="auto"/>
              <w:ind w:left="313" w:hanging="265"/>
            </w:pPr>
            <w:r w:rsidRPr="00C27ABA">
              <w:t>Мотивация учащихся, актуализация целевых установок.</w:t>
            </w:r>
          </w:p>
          <w:p w:rsidR="00C27ABA" w:rsidRPr="00C27ABA" w:rsidRDefault="00C27ABA" w:rsidP="00C27ABA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1163"/>
              </w:tabs>
              <w:spacing w:before="100" w:beforeAutospacing="1" w:line="240" w:lineRule="auto"/>
              <w:ind w:left="313" w:hanging="265"/>
            </w:pPr>
            <w:r w:rsidRPr="00C27ABA">
              <w:t xml:space="preserve">Выявление уровня знаний и </w:t>
            </w:r>
            <w:proofErr w:type="spellStart"/>
            <w:r w:rsidRPr="00C27ABA">
              <w:t>сформированности</w:t>
            </w:r>
            <w:proofErr w:type="spellEnd"/>
            <w:r w:rsidRPr="00C27ABA">
              <w:t xml:space="preserve"> умений по теме, которое осуществляется на основе выполнения учениками </w:t>
            </w:r>
            <w:proofErr w:type="spellStart"/>
            <w:r w:rsidRPr="00C27ABA">
              <w:t>разноуровневых</w:t>
            </w:r>
            <w:proofErr w:type="spellEnd"/>
            <w:r w:rsidRPr="00C27ABA">
              <w:t>  заданий.</w:t>
            </w:r>
          </w:p>
          <w:p w:rsidR="00C27ABA" w:rsidRPr="00C27ABA" w:rsidRDefault="00C27ABA" w:rsidP="00C27ABA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1163"/>
              </w:tabs>
              <w:spacing w:before="100" w:beforeAutospacing="1" w:line="240" w:lineRule="auto"/>
              <w:ind w:left="313" w:hanging="265"/>
            </w:pPr>
            <w:r w:rsidRPr="00C27ABA">
              <w:t>Решение задач творческого уровня.</w:t>
            </w:r>
          </w:p>
          <w:p w:rsidR="00C27ABA" w:rsidRPr="00C27ABA" w:rsidRDefault="00297741" w:rsidP="00C27ABA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1163"/>
              </w:tabs>
              <w:spacing w:before="100" w:beforeAutospacing="1" w:line="240" w:lineRule="auto"/>
              <w:ind w:left="313" w:hanging="265"/>
            </w:pPr>
            <w:hyperlink r:id="rId8" w:anchor="/document/16/4790&amp;utm_source=menobr.ru&amp;utm_medium=refer&amp;utm_campaign=menobr_contentblock_articles_eso_19122017" w:tgtFrame="_blank" w:history="1">
              <w:r w:rsidR="00C27ABA" w:rsidRPr="00C27ABA">
                <w:rPr>
                  <w:rStyle w:val="a4"/>
                </w:rPr>
                <w:t>Педагогическая рефлексия</w:t>
              </w:r>
            </w:hyperlink>
            <w:r w:rsidR="00C27ABA" w:rsidRPr="00C27ABA">
              <w:t>.</w:t>
            </w:r>
          </w:p>
          <w:p w:rsidR="00C27ABA" w:rsidRPr="00C27ABA" w:rsidRDefault="00C27ABA" w:rsidP="00C27ABA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1163"/>
              </w:tabs>
              <w:spacing w:before="100" w:beforeAutospacing="1" w:line="240" w:lineRule="auto"/>
              <w:ind w:left="313" w:hanging="265"/>
            </w:pPr>
            <w:r w:rsidRPr="00C27ABA">
              <w:t>Важно отметить, что изменение структуры урока контроля допускается в зависимости от вида заданий (устный опрос или выполнение письменной работы, тестовых задач).</w:t>
            </w:r>
          </w:p>
        </w:tc>
      </w:tr>
      <w:tr w:rsidR="00C27ABA" w:rsidRPr="00C27ABA" w:rsidTr="00C27ABA">
        <w:trPr>
          <w:tblCellSpacing w:w="22" w:type="dxa"/>
        </w:trPr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ABA" w:rsidRPr="00C27ABA" w:rsidRDefault="00C27ABA">
            <w:r w:rsidRPr="00C27ABA">
              <w:t xml:space="preserve">Урок </w:t>
            </w:r>
            <w:proofErr w:type="gramStart"/>
            <w:r w:rsidRPr="00C27ABA">
              <w:t>системной</w:t>
            </w:r>
            <w:proofErr w:type="gramEnd"/>
            <w:r w:rsidRPr="00C27ABA">
              <w:t xml:space="preserve"> коррекций ЗУН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AD5" w:rsidRPr="00636AD5" w:rsidRDefault="00636AD5">
            <w:r w:rsidRPr="00636AD5">
              <w:t xml:space="preserve">- </w:t>
            </w:r>
            <w:proofErr w:type="spellStart"/>
            <w:r w:rsidR="00C27ABA" w:rsidRPr="00C27ABA">
              <w:t>Деятельностная</w:t>
            </w:r>
            <w:proofErr w:type="spellEnd"/>
            <w:r w:rsidR="00C27ABA" w:rsidRPr="00C27ABA">
              <w:t xml:space="preserve">: обеспечить условия для </w:t>
            </w:r>
            <w:r w:rsidR="00C27ABA" w:rsidRPr="00C27ABA">
              <w:lastRenderedPageBreak/>
              <w:t>совершенствования понятийной базы по теме, закрепления пройденного материала.</w:t>
            </w:r>
            <w:r w:rsidR="00C27ABA" w:rsidRPr="00C27ABA">
              <w:br/>
            </w:r>
          </w:p>
          <w:p w:rsidR="00C27ABA" w:rsidRPr="00C27ABA" w:rsidRDefault="00636AD5">
            <w:r w:rsidRPr="00636AD5">
              <w:t xml:space="preserve">- </w:t>
            </w:r>
            <w:r w:rsidR="00C27ABA" w:rsidRPr="00C27ABA">
              <w:t>Содержательная: способствовать закреплению навыка работы над ошибками.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ABA" w:rsidRPr="00C27ABA" w:rsidRDefault="00C27ABA" w:rsidP="00C27ABA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313"/>
              </w:tabs>
              <w:spacing w:before="100" w:beforeAutospacing="1" w:line="240" w:lineRule="auto"/>
              <w:ind w:left="313" w:hanging="284"/>
            </w:pPr>
            <w:r w:rsidRPr="00C27ABA">
              <w:lastRenderedPageBreak/>
              <w:t>Организационный этап.</w:t>
            </w:r>
          </w:p>
          <w:p w:rsidR="00C27ABA" w:rsidRPr="00C27ABA" w:rsidRDefault="00C27ABA" w:rsidP="00C27ABA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313"/>
              </w:tabs>
              <w:spacing w:before="100" w:beforeAutospacing="1" w:line="240" w:lineRule="auto"/>
              <w:ind w:left="313" w:hanging="284"/>
            </w:pPr>
            <w:r w:rsidRPr="00C27ABA">
              <w:t xml:space="preserve">Озвучивание актуальных задач, мотивация учащихся к поиску и коррекции допущенных </w:t>
            </w:r>
            <w:r w:rsidRPr="00C27ABA">
              <w:lastRenderedPageBreak/>
              <w:t>ошибок.</w:t>
            </w:r>
          </w:p>
          <w:p w:rsidR="00C27ABA" w:rsidRPr="00C27ABA" w:rsidRDefault="00C27ABA" w:rsidP="00C27ABA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313"/>
              </w:tabs>
              <w:spacing w:before="100" w:beforeAutospacing="1" w:line="240" w:lineRule="auto"/>
              <w:ind w:left="313" w:hanging="284"/>
            </w:pPr>
            <w:r w:rsidRPr="00C27ABA">
              <w:t>Подведение итогов по результатам контроля. Выявление типичных и индивидуальных ошибок, закрепление алгоритмов их исправления и недопущения в будущем. Работа над ошибками может проводиться в коллективном, групповом или индивидуальном порядке.</w:t>
            </w:r>
          </w:p>
          <w:p w:rsidR="00C27ABA" w:rsidRPr="00C27ABA" w:rsidRDefault="00C27ABA" w:rsidP="00C27ABA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313"/>
              </w:tabs>
              <w:spacing w:before="100" w:beforeAutospacing="1" w:line="240" w:lineRule="auto"/>
              <w:ind w:left="313" w:hanging="284"/>
            </w:pPr>
            <w:r w:rsidRPr="00C27ABA">
              <w:t>Рассмотрение особенностей домашней работы.</w:t>
            </w:r>
          </w:p>
          <w:p w:rsidR="00C27ABA" w:rsidRPr="00C27ABA" w:rsidRDefault="00C27ABA" w:rsidP="00C27ABA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313"/>
              </w:tabs>
              <w:spacing w:before="100" w:beforeAutospacing="1" w:line="240" w:lineRule="auto"/>
              <w:ind w:left="313" w:hanging="284"/>
            </w:pPr>
            <w:r w:rsidRPr="00C27ABA">
              <w:t>Рефлексия, включающая не только оценку деятельности, но и индивидуальных эмоциональных показателей.</w:t>
            </w:r>
          </w:p>
        </w:tc>
      </w:tr>
      <w:tr w:rsidR="00C27ABA" w:rsidRPr="00C27ABA" w:rsidTr="00C27ABA">
        <w:trPr>
          <w:tblCellSpacing w:w="22" w:type="dxa"/>
        </w:trPr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ABA" w:rsidRPr="00C27ABA" w:rsidRDefault="00C27ABA">
            <w:r w:rsidRPr="00C27ABA">
              <w:lastRenderedPageBreak/>
              <w:t>Комбинированный урок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AD5" w:rsidRPr="00636AD5" w:rsidRDefault="00636AD5">
            <w:r w:rsidRPr="00636AD5">
              <w:t xml:space="preserve">- </w:t>
            </w:r>
            <w:r w:rsidR="00C27ABA" w:rsidRPr="00C27ABA">
              <w:t>Деятельностная: обеспечить учебные ситуации, обуславливающие поиск, актуализацию и закрепление ЗУН.</w:t>
            </w:r>
            <w:r w:rsidR="00C27ABA" w:rsidRPr="00C27ABA">
              <w:br/>
            </w:r>
          </w:p>
          <w:p w:rsidR="00C27ABA" w:rsidRPr="00C27ABA" w:rsidRDefault="00636AD5">
            <w:r w:rsidRPr="00636AD5">
              <w:t xml:space="preserve">- </w:t>
            </w:r>
            <w:r w:rsidR="00C27ABA" w:rsidRPr="00C27ABA">
              <w:t>Содержательная: способствовать формированию УУД, целеустремленности, внимательности.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ABA" w:rsidRPr="00C27ABA" w:rsidRDefault="00C27ABA" w:rsidP="00C27ABA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1022"/>
              </w:tabs>
              <w:spacing w:before="100" w:beforeAutospacing="1" w:line="240" w:lineRule="auto"/>
              <w:ind w:left="313" w:hanging="265"/>
            </w:pPr>
            <w:r w:rsidRPr="00C27ABA">
              <w:t>Организационная подготовка.</w:t>
            </w:r>
          </w:p>
          <w:p w:rsidR="00C27ABA" w:rsidRPr="00C27ABA" w:rsidRDefault="00C27ABA" w:rsidP="00C27ABA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1022"/>
              </w:tabs>
              <w:spacing w:before="100" w:beforeAutospacing="1" w:line="240" w:lineRule="auto"/>
              <w:ind w:left="313" w:hanging="265"/>
            </w:pPr>
            <w:r w:rsidRPr="00C27ABA">
              <w:t>Озвучивание целей обучающей работы в рамках темы, мотивация детей к активным действиям.</w:t>
            </w:r>
          </w:p>
          <w:p w:rsidR="00C27ABA" w:rsidRPr="00C27ABA" w:rsidRDefault="00C27ABA" w:rsidP="00C27ABA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1022"/>
              </w:tabs>
              <w:spacing w:before="100" w:beforeAutospacing="1" w:line="240" w:lineRule="auto"/>
              <w:ind w:left="313" w:hanging="265"/>
            </w:pPr>
            <w:r w:rsidRPr="00C27ABA">
              <w:t>Первичное усвоение материала, тестирование усвояемости.</w:t>
            </w:r>
          </w:p>
          <w:p w:rsidR="00C27ABA" w:rsidRPr="00C27ABA" w:rsidRDefault="00C27ABA" w:rsidP="00C27ABA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1022"/>
              </w:tabs>
              <w:spacing w:before="100" w:beforeAutospacing="1" w:line="240" w:lineRule="auto"/>
              <w:ind w:left="313" w:hanging="265"/>
            </w:pPr>
            <w:r w:rsidRPr="00C27ABA">
              <w:t xml:space="preserve">Первичное закрепление </w:t>
            </w:r>
            <w:proofErr w:type="gramStart"/>
            <w:r w:rsidRPr="00C27ABA">
              <w:t>новых</w:t>
            </w:r>
            <w:proofErr w:type="gramEnd"/>
            <w:r w:rsidRPr="00C27ABA">
              <w:t xml:space="preserve"> ЗУН.</w:t>
            </w:r>
          </w:p>
          <w:p w:rsidR="00C27ABA" w:rsidRPr="00C27ABA" w:rsidRDefault="00C27ABA" w:rsidP="00C27ABA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1022"/>
              </w:tabs>
              <w:spacing w:before="100" w:beforeAutospacing="1" w:line="240" w:lineRule="auto"/>
              <w:ind w:left="313" w:hanging="265"/>
            </w:pPr>
            <w:r w:rsidRPr="00C27ABA">
              <w:t>Контроль первых результатов урочной деятельности, коррекция ошибок, поиск путей их предупреждения.</w:t>
            </w:r>
          </w:p>
          <w:p w:rsidR="00C27ABA" w:rsidRPr="00C27ABA" w:rsidRDefault="00C27ABA" w:rsidP="00C27ABA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1022"/>
              </w:tabs>
              <w:spacing w:before="100" w:beforeAutospacing="1" w:line="240" w:lineRule="auto"/>
              <w:ind w:left="313" w:hanging="265"/>
            </w:pPr>
            <w:r w:rsidRPr="00C27ABA">
              <w:t>Обсуждение домашнего упражнения.</w:t>
            </w:r>
          </w:p>
          <w:p w:rsidR="00C27ABA" w:rsidRPr="00C27ABA" w:rsidRDefault="00C27ABA" w:rsidP="00C27ABA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1022"/>
              </w:tabs>
              <w:spacing w:before="100" w:beforeAutospacing="1" w:line="240" w:lineRule="auto"/>
              <w:ind w:left="313" w:hanging="265"/>
            </w:pPr>
            <w:r w:rsidRPr="00C27ABA">
              <w:t>Рефлексия.</w:t>
            </w:r>
          </w:p>
        </w:tc>
      </w:tr>
    </w:tbl>
    <w:p w:rsidR="009D5C5D" w:rsidRPr="00C27ABA" w:rsidRDefault="009D5C5D" w:rsidP="00C27ABA"/>
    <w:sectPr w:rsidR="009D5C5D" w:rsidRPr="00C27ABA" w:rsidSect="00CC2F79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671B"/>
    <w:multiLevelType w:val="multilevel"/>
    <w:tmpl w:val="68EEE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37F07"/>
    <w:multiLevelType w:val="multilevel"/>
    <w:tmpl w:val="1E9A8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C0E72"/>
    <w:multiLevelType w:val="multilevel"/>
    <w:tmpl w:val="B4BE6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E4235"/>
    <w:multiLevelType w:val="multilevel"/>
    <w:tmpl w:val="5096E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FC6430"/>
    <w:multiLevelType w:val="multilevel"/>
    <w:tmpl w:val="8044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5C1155"/>
    <w:multiLevelType w:val="multilevel"/>
    <w:tmpl w:val="234C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EB1B8B"/>
    <w:multiLevelType w:val="multilevel"/>
    <w:tmpl w:val="B8842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611C04"/>
    <w:multiLevelType w:val="multilevel"/>
    <w:tmpl w:val="E1BA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B519E4"/>
    <w:multiLevelType w:val="multilevel"/>
    <w:tmpl w:val="E654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9A0B4C"/>
    <w:multiLevelType w:val="multilevel"/>
    <w:tmpl w:val="21C4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EC748C"/>
    <w:multiLevelType w:val="multilevel"/>
    <w:tmpl w:val="C838B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283421"/>
    <w:multiLevelType w:val="multilevel"/>
    <w:tmpl w:val="3E14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BC3BE0"/>
    <w:multiLevelType w:val="multilevel"/>
    <w:tmpl w:val="8EE4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941D4D"/>
    <w:multiLevelType w:val="multilevel"/>
    <w:tmpl w:val="9B64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DC150F"/>
    <w:multiLevelType w:val="multilevel"/>
    <w:tmpl w:val="0DDAC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036582"/>
    <w:multiLevelType w:val="multilevel"/>
    <w:tmpl w:val="FF40E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9570F5"/>
    <w:multiLevelType w:val="multilevel"/>
    <w:tmpl w:val="4CB8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634125"/>
    <w:multiLevelType w:val="multilevel"/>
    <w:tmpl w:val="DB1E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B20A99"/>
    <w:multiLevelType w:val="multilevel"/>
    <w:tmpl w:val="84F8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025099"/>
    <w:multiLevelType w:val="multilevel"/>
    <w:tmpl w:val="7D50D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662F3F"/>
    <w:multiLevelType w:val="multilevel"/>
    <w:tmpl w:val="5C18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9D3C72"/>
    <w:multiLevelType w:val="multilevel"/>
    <w:tmpl w:val="4330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BD69F9"/>
    <w:multiLevelType w:val="multilevel"/>
    <w:tmpl w:val="82581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4"/>
  </w:num>
  <w:num w:numId="5">
    <w:abstractNumId w:val="20"/>
  </w:num>
  <w:num w:numId="6">
    <w:abstractNumId w:val="11"/>
  </w:num>
  <w:num w:numId="7">
    <w:abstractNumId w:val="13"/>
  </w:num>
  <w:num w:numId="8">
    <w:abstractNumId w:val="8"/>
  </w:num>
  <w:num w:numId="9">
    <w:abstractNumId w:val="5"/>
  </w:num>
  <w:num w:numId="10">
    <w:abstractNumId w:val="16"/>
  </w:num>
  <w:num w:numId="11">
    <w:abstractNumId w:val="9"/>
  </w:num>
  <w:num w:numId="12">
    <w:abstractNumId w:val="21"/>
  </w:num>
  <w:num w:numId="13">
    <w:abstractNumId w:val="2"/>
  </w:num>
  <w:num w:numId="14">
    <w:abstractNumId w:val="14"/>
  </w:num>
  <w:num w:numId="15">
    <w:abstractNumId w:val="3"/>
  </w:num>
  <w:num w:numId="16">
    <w:abstractNumId w:val="12"/>
  </w:num>
  <w:num w:numId="17">
    <w:abstractNumId w:val="1"/>
  </w:num>
  <w:num w:numId="18">
    <w:abstractNumId w:val="10"/>
  </w:num>
  <w:num w:numId="19">
    <w:abstractNumId w:val="19"/>
  </w:num>
  <w:num w:numId="20">
    <w:abstractNumId w:val="22"/>
  </w:num>
  <w:num w:numId="21">
    <w:abstractNumId w:val="6"/>
  </w:num>
  <w:num w:numId="22">
    <w:abstractNumId w:val="15"/>
  </w:num>
  <w:num w:numId="23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E5"/>
    <w:rsid w:val="000053B4"/>
    <w:rsid w:val="00041DEF"/>
    <w:rsid w:val="000E259B"/>
    <w:rsid w:val="00297741"/>
    <w:rsid w:val="0039460F"/>
    <w:rsid w:val="00414BCE"/>
    <w:rsid w:val="00502831"/>
    <w:rsid w:val="005501C1"/>
    <w:rsid w:val="0056011E"/>
    <w:rsid w:val="00636AD5"/>
    <w:rsid w:val="00684501"/>
    <w:rsid w:val="006E4647"/>
    <w:rsid w:val="007875C1"/>
    <w:rsid w:val="007D33AF"/>
    <w:rsid w:val="00972EE5"/>
    <w:rsid w:val="0099057D"/>
    <w:rsid w:val="009C7FB7"/>
    <w:rsid w:val="009D3574"/>
    <w:rsid w:val="009D5C5D"/>
    <w:rsid w:val="00A22128"/>
    <w:rsid w:val="00A67ABD"/>
    <w:rsid w:val="00A950B7"/>
    <w:rsid w:val="00BB163F"/>
    <w:rsid w:val="00BE43E9"/>
    <w:rsid w:val="00BE5303"/>
    <w:rsid w:val="00C27ABA"/>
    <w:rsid w:val="00C848AB"/>
    <w:rsid w:val="00C85C0C"/>
    <w:rsid w:val="00CC2F79"/>
    <w:rsid w:val="00DD45D4"/>
    <w:rsid w:val="00E16A41"/>
    <w:rsid w:val="00E63E61"/>
    <w:rsid w:val="00EA12EB"/>
    <w:rsid w:val="00EB74AA"/>
    <w:rsid w:val="00F7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2EE5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rsid w:val="00972EE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875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F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53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7875C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EE5"/>
    <w:rPr>
      <w:rFonts w:ascii="Arial" w:eastAsia="Arial" w:hAnsi="Arial" w:cs="Arial"/>
      <w:color w:val="000000"/>
      <w:sz w:val="40"/>
      <w:szCs w:val="40"/>
      <w:lang w:eastAsia="ru-RU"/>
    </w:rPr>
  </w:style>
  <w:style w:type="paragraph" w:styleId="a3">
    <w:name w:val="List Paragraph"/>
    <w:basedOn w:val="a"/>
    <w:uiPriority w:val="34"/>
    <w:qFormat/>
    <w:rsid w:val="00972EE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875C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875C1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red">
    <w:name w:val="red"/>
    <w:basedOn w:val="a0"/>
    <w:rsid w:val="007875C1"/>
  </w:style>
  <w:style w:type="paragraph" w:customStyle="1" w:styleId="jscommentslistenhover">
    <w:name w:val="js_comments_listenhover"/>
    <w:basedOn w:val="a"/>
    <w:rsid w:val="007875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ighlighted">
    <w:name w:val="highlighted"/>
    <w:basedOn w:val="a0"/>
    <w:rsid w:val="007875C1"/>
  </w:style>
  <w:style w:type="paragraph" w:customStyle="1" w:styleId="weakp">
    <w:name w:val="weakp"/>
    <w:basedOn w:val="a"/>
    <w:rsid w:val="00A221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22128"/>
    <w:rPr>
      <w:color w:val="0000FF"/>
      <w:u w:val="single"/>
    </w:rPr>
  </w:style>
  <w:style w:type="character" w:customStyle="1" w:styleId="comment-right-informer-wr">
    <w:name w:val="comment-right-informer-wr"/>
    <w:basedOn w:val="a0"/>
    <w:rsid w:val="009D5C5D"/>
  </w:style>
  <w:style w:type="character" w:customStyle="1" w:styleId="30">
    <w:name w:val="Заголовок 3 Знак"/>
    <w:basedOn w:val="a0"/>
    <w:link w:val="3"/>
    <w:uiPriority w:val="9"/>
    <w:semiHidden/>
    <w:rsid w:val="00CC2F79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styleId="a5">
    <w:name w:val="Strong"/>
    <w:basedOn w:val="a0"/>
    <w:uiPriority w:val="22"/>
    <w:qFormat/>
    <w:rsid w:val="00CC2F79"/>
    <w:rPr>
      <w:b/>
      <w:bCs/>
    </w:rPr>
  </w:style>
  <w:style w:type="paragraph" w:styleId="a6">
    <w:name w:val="Normal (Web)"/>
    <w:basedOn w:val="a"/>
    <w:uiPriority w:val="99"/>
    <w:unhideWhenUsed/>
    <w:rsid w:val="00CC2F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53B4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styleId="a7">
    <w:name w:val="Emphasis"/>
    <w:basedOn w:val="a0"/>
    <w:uiPriority w:val="20"/>
    <w:qFormat/>
    <w:rsid w:val="000053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2EE5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rsid w:val="00972EE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875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F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53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7875C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EE5"/>
    <w:rPr>
      <w:rFonts w:ascii="Arial" w:eastAsia="Arial" w:hAnsi="Arial" w:cs="Arial"/>
      <w:color w:val="000000"/>
      <w:sz w:val="40"/>
      <w:szCs w:val="40"/>
      <w:lang w:eastAsia="ru-RU"/>
    </w:rPr>
  </w:style>
  <w:style w:type="paragraph" w:styleId="a3">
    <w:name w:val="List Paragraph"/>
    <w:basedOn w:val="a"/>
    <w:uiPriority w:val="34"/>
    <w:qFormat/>
    <w:rsid w:val="00972EE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875C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875C1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red">
    <w:name w:val="red"/>
    <w:basedOn w:val="a0"/>
    <w:rsid w:val="007875C1"/>
  </w:style>
  <w:style w:type="paragraph" w:customStyle="1" w:styleId="jscommentslistenhover">
    <w:name w:val="js_comments_listenhover"/>
    <w:basedOn w:val="a"/>
    <w:rsid w:val="007875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ighlighted">
    <w:name w:val="highlighted"/>
    <w:basedOn w:val="a0"/>
    <w:rsid w:val="007875C1"/>
  </w:style>
  <w:style w:type="paragraph" w:customStyle="1" w:styleId="weakp">
    <w:name w:val="weakp"/>
    <w:basedOn w:val="a"/>
    <w:rsid w:val="00A221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22128"/>
    <w:rPr>
      <w:color w:val="0000FF"/>
      <w:u w:val="single"/>
    </w:rPr>
  </w:style>
  <w:style w:type="character" w:customStyle="1" w:styleId="comment-right-informer-wr">
    <w:name w:val="comment-right-informer-wr"/>
    <w:basedOn w:val="a0"/>
    <w:rsid w:val="009D5C5D"/>
  </w:style>
  <w:style w:type="character" w:customStyle="1" w:styleId="30">
    <w:name w:val="Заголовок 3 Знак"/>
    <w:basedOn w:val="a0"/>
    <w:link w:val="3"/>
    <w:uiPriority w:val="9"/>
    <w:semiHidden/>
    <w:rsid w:val="00CC2F79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styleId="a5">
    <w:name w:val="Strong"/>
    <w:basedOn w:val="a0"/>
    <w:uiPriority w:val="22"/>
    <w:qFormat/>
    <w:rsid w:val="00CC2F79"/>
    <w:rPr>
      <w:b/>
      <w:bCs/>
    </w:rPr>
  </w:style>
  <w:style w:type="paragraph" w:styleId="a6">
    <w:name w:val="Normal (Web)"/>
    <w:basedOn w:val="a"/>
    <w:uiPriority w:val="99"/>
    <w:unhideWhenUsed/>
    <w:rsid w:val="00CC2F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53B4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styleId="a7">
    <w:name w:val="Emphasis"/>
    <w:basedOn w:val="a0"/>
    <w:uiPriority w:val="20"/>
    <w:qFormat/>
    <w:rsid w:val="000053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5713">
          <w:marLeft w:val="0"/>
          <w:marRight w:val="0"/>
          <w:marTop w:val="0"/>
          <w:marBottom w:val="0"/>
          <w:divBdr>
            <w:top w:val="single" w:sz="6" w:space="0" w:color="33CCCC"/>
            <w:left w:val="single" w:sz="6" w:space="0" w:color="33CCCC"/>
            <w:bottom w:val="single" w:sz="6" w:space="0" w:color="33CCCC"/>
            <w:right w:val="single" w:sz="6" w:space="0" w:color="33CCCC"/>
          </w:divBdr>
        </w:div>
      </w:divsChild>
    </w:div>
    <w:div w:id="14215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.zamdirobr.ru/article.aspx?aid=528104&amp;utm_source=menobr.ru&amp;utm_medium=refer&amp;utm_campaign=menobr_contentblock_articles_zamdirobr_19122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zamdirobr.ru/article.aspx?aid=528110&amp;utm_source=menobr.ru&amp;utm_medium=refer&amp;utm_campaign=menobr_contentblock_articles_zamdirobr_191220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</dc:creator>
  <cp:lastModifiedBy>Елена</cp:lastModifiedBy>
  <cp:revision>2</cp:revision>
  <dcterms:created xsi:type="dcterms:W3CDTF">2018-01-18T19:07:00Z</dcterms:created>
  <dcterms:modified xsi:type="dcterms:W3CDTF">2018-01-18T19:07:00Z</dcterms:modified>
</cp:coreProperties>
</file>